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TẠP CHÍ Y DƯỢC HUẾ</w:t>
      </w:r>
      <w:r w:rsidDel="00000000" w:rsidR="00000000" w:rsidRPr="00000000">
        <w:drawing>
          <wp:anchor allowOverlap="1" behindDoc="0" distB="0" distT="0" distL="114300" distR="114300" hidden="0" layoutInCell="1" locked="0" relativeHeight="0" simplePos="0">
            <wp:simplePos x="0" y="0"/>
            <wp:positionH relativeFrom="column">
              <wp:posOffset>257175</wp:posOffset>
            </wp:positionH>
            <wp:positionV relativeFrom="paragraph">
              <wp:posOffset>0</wp:posOffset>
            </wp:positionV>
            <wp:extent cx="1324610" cy="657225"/>
            <wp:effectExtent b="0" l="0" r="0" t="0"/>
            <wp:wrapSquare wrapText="bothSides" distB="0" distT="0" distL="114300" distR="114300"/>
            <wp:docPr id="84887900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4610" cy="657225"/>
                    </a:xfrm>
                    <a:prstGeom prst="rect"/>
                    <a:ln/>
                  </pic:spPr>
                </pic:pic>
              </a:graphicData>
            </a:graphic>
          </wp:anchor>
        </w:drawing>
      </w:r>
    </w:p>
    <w:p w:rsidR="00000000" w:rsidDel="00000000" w:rsidP="00000000" w:rsidRDefault="00000000" w:rsidRPr="00000000" w14:paraId="00000002">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Hue Journal of Medicine and Pharmacy</w:t>
      </w:r>
    </w:p>
    <w:p w:rsidR="00000000" w:rsidDel="00000000" w:rsidP="00000000" w:rsidRDefault="00000000" w:rsidRPr="00000000" w14:paraId="00000003">
      <w:pPr>
        <w:spacing w:after="0" w:line="240" w:lineRule="auto"/>
        <w:rPr>
          <w:rFonts w:ascii="Times New Roman" w:cs="Times New Roman" w:eastAsia="Times New Roman" w:hAnsi="Times New Roman"/>
          <w:b w:val="1"/>
          <w:bCs w:val="1"/>
          <w:sz w:val="26"/>
          <w:szCs w:val="26"/>
        </w:rPr>
      </w:pPr>
      <w:hyperlink r:id="rId8">
        <w:r w:rsidDel="00000000" w:rsidR="00000000" w:rsidRPr="00000000">
          <w:rPr>
            <w:rFonts w:ascii="Times New Roman" w:cs="Times New Roman" w:eastAsia="Times New Roman" w:hAnsi="Times New Roman"/>
            <w:b w:val="1"/>
            <w:bCs w:val="1"/>
            <w:color w:val="0563c1"/>
            <w:sz w:val="26"/>
            <w:szCs w:val="26"/>
            <w:u w:val="single"/>
            <w:rtl w:val="0"/>
          </w:rPr>
          <w:t xml:space="preserve">p-ISSN: 3030-4318</w:t>
        </w:r>
      </w:hyperlink>
      <w:r w:rsidDel="00000000" w:rsidR="00000000" w:rsidRPr="00000000">
        <w:rPr>
          <w:rFonts w:ascii="Times New Roman" w:cs="Times New Roman" w:eastAsia="Times New Roman" w:hAnsi="Times New Roman"/>
          <w:b w:val="1"/>
          <w:bCs w:val="1"/>
          <w:sz w:val="26"/>
          <w:szCs w:val="26"/>
          <w:rtl w:val="0"/>
        </w:rPr>
        <w:t xml:space="preserve"> | </w:t>
      </w:r>
      <w:hyperlink r:id="rId9">
        <w:r w:rsidDel="00000000" w:rsidR="00000000" w:rsidRPr="00000000">
          <w:rPr>
            <w:rFonts w:ascii="Times New Roman" w:cs="Times New Roman" w:eastAsia="Times New Roman" w:hAnsi="Times New Roman"/>
            <w:b w:val="1"/>
            <w:bCs w:val="1"/>
            <w:color w:val="0563c1"/>
            <w:sz w:val="26"/>
            <w:szCs w:val="26"/>
            <w:u w:val="single"/>
            <w:rtl w:val="0"/>
          </w:rPr>
          <w:t xml:space="preserve">e-ISSN: 3030-4326</w:t>
        </w:r>
      </w:hyperlink>
      <w:r w:rsidDel="00000000" w:rsidR="00000000" w:rsidRPr="00000000">
        <w:rPr>
          <w:rtl w:val="0"/>
        </w:rPr>
      </w:r>
    </w:p>
    <w:p w:rsidR="00000000" w:rsidDel="00000000" w:rsidP="00000000" w:rsidRDefault="00000000" w:rsidRPr="00000000" w14:paraId="00000004">
      <w:pPr>
        <w:spacing w:after="0" w:line="276"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5">
      <w:pPr>
        <w:spacing w:after="0" w:line="276"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6">
      <w:pPr>
        <w:spacing w:after="0" w:line="276"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GIẤY CAM KẾT GỬI BÀI</w:t>
      </w:r>
    </w:p>
    <w:p w:rsidR="00000000" w:rsidDel="00000000" w:rsidP="00000000" w:rsidRDefault="00000000" w:rsidRPr="00000000" w14:paraId="00000007">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AUTHOR DECLARATION</w:t>
      </w:r>
      <w:r w:rsidDel="00000000" w:rsidR="00000000" w:rsidRPr="00000000">
        <w:rPr>
          <w:rtl w:val="0"/>
        </w:rPr>
      </w:r>
    </w:p>
    <w:p w:rsidR="00000000" w:rsidDel="00000000" w:rsidP="00000000" w:rsidRDefault="00000000" w:rsidRPr="00000000" w14:paraId="00000008">
      <w:pPr>
        <w:spacing w:after="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THÔNG TIN BÀI BÁO/MANUSCRIPT INFORMATION</w:t>
      </w:r>
    </w:p>
    <w:p w:rsidR="00000000" w:rsidDel="00000000" w:rsidP="00000000" w:rsidRDefault="00000000" w:rsidRPr="00000000" w14:paraId="00000009">
      <w:pPr>
        <w:spacing w:after="0"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bài báo </w:t>
      </w:r>
      <w:r w:rsidDel="00000000" w:rsidR="00000000" w:rsidRPr="00000000">
        <w:rPr>
          <w:rFonts w:ascii="Times New Roman" w:cs="Times New Roman" w:eastAsia="Times New Roman" w:hAnsi="Times New Roman"/>
          <w:i w:val="1"/>
          <w:iCs w:val="1"/>
          <w:sz w:val="26"/>
          <w:szCs w:val="26"/>
          <w:rtl w:val="0"/>
        </w:rPr>
        <w:t xml:space="preserve">(Title):</w:t>
      </w:r>
      <w:r w:rsidDel="00000000" w:rsidR="00000000" w:rsidRPr="00000000">
        <w:rPr>
          <w:rtl w:val="0"/>
        </w:rPr>
      </w:r>
    </w:p>
    <w:p w:rsidR="00000000" w:rsidDel="00000000" w:rsidP="00000000" w:rsidRDefault="00000000" w:rsidRPr="00000000" w14:paraId="0000000B">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0C">
      <w:pPr>
        <w:spacing w:after="0"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spacing w:after="0" w:line="276" w:lineRule="auto"/>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sz w:val="26"/>
          <w:szCs w:val="26"/>
          <w:rtl w:val="0"/>
        </w:rPr>
        <w:t xml:space="preserve">Loại bài </w:t>
      </w:r>
      <w:r w:rsidDel="00000000" w:rsidR="00000000" w:rsidRPr="00000000">
        <w:rPr>
          <w:rFonts w:ascii="Times New Roman" w:cs="Times New Roman" w:eastAsia="Times New Roman" w:hAnsi="Times New Roman"/>
          <w:i w:val="1"/>
          <w:iCs w:val="1"/>
          <w:sz w:val="26"/>
          <w:szCs w:val="26"/>
          <w:rtl w:val="0"/>
        </w:rPr>
        <w:t xml:space="preserve">(Article type):</w:t>
      </w:r>
    </w:p>
    <w:p w:rsidR="00000000" w:rsidDel="00000000" w:rsidP="00000000" w:rsidRDefault="00000000" w:rsidRPr="00000000" w14:paraId="0000000E">
      <w:pPr>
        <w:spacing w:after="0" w:line="276"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SUBMISSION COMMITMENT</w:t>
      </w:r>
    </w:p>
    <w:p w:rsidR="00000000" w:rsidDel="00000000" w:rsidP="00000000" w:rsidRDefault="00000000" w:rsidRPr="00000000" w14:paraId="0000000F">
      <w:pPr>
        <w:spacing w:after="0"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Kính gửi: Ban Biên tập Tạp chí Y Dược Huế</w:t>
      </w:r>
    </w:p>
    <w:p w:rsidR="00000000" w:rsidDel="00000000" w:rsidP="00000000" w:rsidRDefault="00000000" w:rsidRPr="00000000" w14:paraId="00000011">
      <w:pPr>
        <w:spacing w:after="0" w:line="276" w:lineRule="auto"/>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iCs w:val="1"/>
          <w:sz w:val="26"/>
          <w:szCs w:val="26"/>
          <w:rtl w:val="0"/>
        </w:rPr>
        <w:t xml:space="preserve">To: Editorial Board of Hue Journal of Medicine and Pharmacy</w:t>
      </w:r>
    </w:p>
    <w:p w:rsidR="00000000" w:rsidDel="00000000" w:rsidP="00000000" w:rsidRDefault="00000000" w:rsidRPr="00000000" w14:paraId="00000012">
      <w:pPr>
        <w:spacing w:after="0" w:line="276" w:lineRule="auto"/>
        <w:rPr>
          <w:rFonts w:ascii="Times New Roman" w:cs="Times New Roman" w:eastAsia="Times New Roman" w:hAnsi="Times New Roman"/>
          <w:sz w:val="26"/>
          <w:szCs w:val="26"/>
        </w:rPr>
      </w:pPr>
      <w:sdt>
        <w:sdtPr>
          <w:id w:val="-2068223553"/>
          <w:tag w:val="goog_rdk_0"/>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Fonts w:ascii="Times New Roman" w:cs="Times New Roman" w:eastAsia="Times New Roman" w:hAnsi="Times New Roman"/>
          <w:sz w:val="26"/>
          <w:szCs w:val="26"/>
          <w:rtl w:val="0"/>
        </w:rPr>
        <w:t xml:space="preserve"> Bài nghiên cứu</w:t>
      </w:r>
      <w:r w:rsidDel="00000000" w:rsidR="00000000" w:rsidRPr="00000000">
        <w:rPr>
          <w:rFonts w:ascii="Times New Roman" w:cs="Times New Roman" w:eastAsia="Times New Roman" w:hAnsi="Times New Roman"/>
          <w:i w:val="1"/>
          <w:iCs w:val="1"/>
          <w:sz w:val="26"/>
          <w:szCs w:val="26"/>
          <w:rtl w:val="0"/>
        </w:rPr>
        <w:t xml:space="preserve"> (Research Article)</w:t>
      </w:r>
      <w:r w:rsidDel="00000000" w:rsidR="00000000" w:rsidRPr="00000000">
        <w:rPr>
          <w:rtl w:val="0"/>
        </w:rPr>
      </w:r>
    </w:p>
    <w:p w:rsidR="00000000" w:rsidDel="00000000" w:rsidP="00000000" w:rsidRDefault="00000000" w:rsidRPr="00000000" w14:paraId="00000013">
      <w:pPr>
        <w:spacing w:after="0" w:line="276" w:lineRule="auto"/>
        <w:rPr>
          <w:rFonts w:ascii="Times New Roman" w:cs="Times New Roman" w:eastAsia="Times New Roman" w:hAnsi="Times New Roman"/>
          <w:sz w:val="26"/>
          <w:szCs w:val="26"/>
        </w:rPr>
      </w:pPr>
      <w:sdt>
        <w:sdtPr>
          <w:id w:val="1395654210"/>
          <w:tag w:val="goog_rdk_1"/>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Fonts w:ascii="Times New Roman" w:cs="Times New Roman" w:eastAsia="Times New Roman" w:hAnsi="Times New Roman"/>
          <w:sz w:val="26"/>
          <w:szCs w:val="26"/>
          <w:rtl w:val="0"/>
        </w:rPr>
        <w:t xml:space="preserve"> Bài tổng quan </w:t>
      </w:r>
      <w:r w:rsidDel="00000000" w:rsidR="00000000" w:rsidRPr="00000000">
        <w:rPr>
          <w:rFonts w:ascii="Times New Roman" w:cs="Times New Roman" w:eastAsia="Times New Roman" w:hAnsi="Times New Roman"/>
          <w:i w:val="1"/>
          <w:iCs w:val="1"/>
          <w:sz w:val="26"/>
          <w:szCs w:val="26"/>
          <w:rtl w:val="0"/>
        </w:rPr>
        <w:t xml:space="preserve">(Review Article)</w:t>
      </w:r>
      <w:r w:rsidDel="00000000" w:rsidR="00000000" w:rsidRPr="00000000">
        <w:rPr>
          <w:rtl w:val="0"/>
        </w:rPr>
      </w:r>
    </w:p>
    <w:p w:rsidR="00000000" w:rsidDel="00000000" w:rsidP="00000000" w:rsidRDefault="00000000" w:rsidRPr="00000000" w14:paraId="00000014">
      <w:pPr>
        <w:spacing w:after="0" w:line="276" w:lineRule="auto"/>
        <w:rPr>
          <w:rFonts w:ascii="Times New Roman" w:cs="Times New Roman" w:eastAsia="Times New Roman" w:hAnsi="Times New Roman"/>
          <w:sz w:val="26"/>
          <w:szCs w:val="26"/>
        </w:rPr>
      </w:pPr>
      <w:sdt>
        <w:sdtPr>
          <w:id w:val="-633122642"/>
          <w:tag w:val="goog_rdk_2"/>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Fonts w:ascii="Times New Roman" w:cs="Times New Roman" w:eastAsia="Times New Roman" w:hAnsi="Times New Roman"/>
          <w:sz w:val="26"/>
          <w:szCs w:val="26"/>
          <w:rtl w:val="0"/>
        </w:rPr>
        <w:t xml:space="preserve"> Báo cáo trường hợp</w:t>
      </w:r>
      <w:r w:rsidDel="00000000" w:rsidR="00000000" w:rsidRPr="00000000">
        <w:rPr>
          <w:rFonts w:ascii="Times New Roman" w:cs="Times New Roman" w:eastAsia="Times New Roman" w:hAnsi="Times New Roman"/>
          <w:i w:val="1"/>
          <w:iCs w:val="1"/>
          <w:sz w:val="26"/>
          <w:szCs w:val="26"/>
          <w:rtl w:val="0"/>
        </w:rPr>
        <w:t xml:space="preserve"> (Case Report)</w:t>
      </w:r>
      <w:r w:rsidDel="00000000" w:rsidR="00000000" w:rsidRPr="00000000">
        <w:rPr>
          <w:rtl w:val="0"/>
        </w:rPr>
      </w:r>
    </w:p>
    <w:p w:rsidR="00000000" w:rsidDel="00000000" w:rsidP="00000000" w:rsidRDefault="00000000" w:rsidRPr="00000000" w14:paraId="00000015">
      <w:pPr>
        <w:spacing w:after="0" w:line="276" w:lineRule="auto"/>
        <w:rPr>
          <w:rFonts w:ascii="Times New Roman" w:cs="Times New Roman" w:eastAsia="Times New Roman" w:hAnsi="Times New Roman"/>
          <w:sz w:val="26"/>
          <w:szCs w:val="26"/>
        </w:rPr>
      </w:pPr>
      <w:sdt>
        <w:sdtPr>
          <w:id w:val="964030023"/>
          <w:tag w:val="goog_rdk_3"/>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Fonts w:ascii="Times New Roman" w:cs="Times New Roman" w:eastAsia="Times New Roman" w:hAnsi="Times New Roman"/>
          <w:sz w:val="26"/>
          <w:szCs w:val="26"/>
          <w:rtl w:val="0"/>
        </w:rPr>
        <w:t xml:space="preserve"> Khác </w:t>
      </w:r>
      <w:r w:rsidDel="00000000" w:rsidR="00000000" w:rsidRPr="00000000">
        <w:rPr>
          <w:rFonts w:ascii="Times New Roman" w:cs="Times New Roman" w:eastAsia="Times New Roman" w:hAnsi="Times New Roman"/>
          <w:i w:val="1"/>
          <w:iCs w:val="1"/>
          <w:sz w:val="26"/>
          <w:szCs w:val="26"/>
          <w:rtl w:val="0"/>
        </w:rPr>
        <w:t xml:space="preserve">(Others)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6">
      <w:pPr>
        <w:spacing w:after="0"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7">
      <w:pPr>
        <w:spacing w:after="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THÔNG TIN NHÓM TÁC GIẢ/AUTHOR GROUP INFORMATION</w:t>
      </w:r>
    </w:p>
    <w:tbl>
      <w:tblPr>
        <w:tblStyle w:val="Table1"/>
        <w:tblW w:w="97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2160"/>
        <w:gridCol w:w="1220"/>
        <w:gridCol w:w="1959"/>
        <w:gridCol w:w="890"/>
        <w:gridCol w:w="1189"/>
        <w:gridCol w:w="1848"/>
        <w:tblGridChange w:id="0">
          <w:tblGrid>
            <w:gridCol w:w="510"/>
            <w:gridCol w:w="2160"/>
            <w:gridCol w:w="1220"/>
            <w:gridCol w:w="1959"/>
            <w:gridCol w:w="890"/>
            <w:gridCol w:w="1189"/>
            <w:gridCol w:w="184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TT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Họ và tên của các</w:t>
            </w:r>
          </w:p>
          <w:p w:rsidR="00000000" w:rsidDel="00000000" w:rsidP="00000000" w:rsidRDefault="00000000" w:rsidRPr="00000000" w14:paraId="0000001A">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tác giả/Fullname</w:t>
            </w:r>
          </w:p>
          <w:p w:rsidR="00000000" w:rsidDel="00000000" w:rsidP="00000000" w:rsidRDefault="00000000" w:rsidRPr="00000000" w14:paraId="0000001B">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(theo thứ tự trong bài báo)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Học hàm, học vị,</w:t>
            </w:r>
          </w:p>
          <w:p w:rsidR="00000000" w:rsidDel="00000000" w:rsidP="00000000" w:rsidRDefault="00000000" w:rsidRPr="00000000" w14:paraId="0000001D">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/Postion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Tên cơ quan,</w:t>
            </w:r>
          </w:p>
          <w:p w:rsidR="00000000" w:rsidDel="00000000" w:rsidP="00000000" w:rsidRDefault="00000000" w:rsidRPr="00000000" w14:paraId="0000001F">
            <w:pPr>
              <w:widowControl w:val="0"/>
              <w:spacing w:after="0" w:line="240" w:lineRule="auto"/>
              <w:jc w:val="center"/>
              <w:rPr>
                <w:rFonts w:ascii="Times New Roman" w:cs="Times New Roman" w:eastAsia="Times New Roman" w:hAnsi="Times New Roman"/>
                <w:b w:val="1"/>
                <w:bCs w:val="1"/>
                <w:i w:val="1"/>
                <w:iCs w:val="1"/>
                <w:sz w:val="22"/>
                <w:szCs w:val="22"/>
              </w:rPr>
            </w:pPr>
            <w:r w:rsidDel="00000000" w:rsidR="00000000" w:rsidRPr="00000000">
              <w:rPr>
                <w:rFonts w:ascii="Times New Roman" w:cs="Times New Roman" w:eastAsia="Times New Roman" w:hAnsi="Times New Roman"/>
                <w:b w:val="1"/>
                <w:bCs w:val="1"/>
                <w:sz w:val="22"/>
                <w:szCs w:val="22"/>
                <w:rtl w:val="0"/>
              </w:rPr>
              <w:t xml:space="preserve">địa chỉ/</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b w:val="1"/>
                <w:bCs w:val="1"/>
                <w:sz w:val="22"/>
                <w:szCs w:val="22"/>
                <w:rtl w:val="0"/>
              </w:rPr>
              <w:t xml:space="preserve">Affiliation address</w:t>
            </w:r>
            <w:r w:rsidDel="00000000" w:rsidR="00000000" w:rsidRPr="00000000">
              <w:rPr>
                <w:rFonts w:ascii="Times New Roman" w:cs="Times New Roman" w:eastAsia="Times New Roman" w:hAnsi="Times New Roman"/>
                <w:b w:val="1"/>
                <w:bCs w:val="1"/>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E-mail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Điện thoại/</w:t>
            </w:r>
          </w:p>
          <w:p w:rsidR="00000000" w:rsidDel="00000000" w:rsidP="00000000" w:rsidRDefault="00000000" w:rsidRPr="00000000" w14:paraId="00000022">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Phone No.</w:t>
            </w:r>
          </w:p>
        </w:tc>
        <w:tc>
          <w:tcPr>
            <w:vAlign w:val="center"/>
          </w:tcPr>
          <w:p w:rsidR="00000000" w:rsidDel="00000000" w:rsidP="00000000" w:rsidRDefault="00000000" w:rsidRPr="00000000" w14:paraId="00000023">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Chữ ký/Signature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p w:rsidR="00000000" w:rsidDel="00000000" w:rsidP="00000000" w:rsidRDefault="00000000" w:rsidRPr="00000000" w14:paraId="0000002A">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p w:rsidR="00000000" w:rsidDel="00000000" w:rsidP="00000000" w:rsidRDefault="00000000" w:rsidRPr="00000000" w14:paraId="00000031">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p w:rsidR="00000000" w:rsidDel="00000000" w:rsidP="00000000" w:rsidRDefault="00000000" w:rsidRPr="00000000" w14:paraId="00000038">
            <w:pPr>
              <w:widowControl w:val="0"/>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tc>
      </w:tr>
    </w:tbl>
    <w:p w:rsidR="00000000" w:rsidDel="00000000" w:rsidP="00000000" w:rsidRDefault="00000000" w:rsidRPr="00000000" w14:paraId="00000039">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3A">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Tác giả liên hệ </w:t>
      </w:r>
      <w:r w:rsidDel="00000000" w:rsidR="00000000" w:rsidRPr="00000000">
        <w:rPr>
          <w:rFonts w:ascii="Times New Roman" w:cs="Times New Roman" w:eastAsia="Times New Roman" w:hAnsi="Times New Roman"/>
          <w:i w:val="1"/>
          <w:iCs w:val="1"/>
          <w:sz w:val="26"/>
          <w:szCs w:val="26"/>
          <w:rtl w:val="0"/>
        </w:rPr>
        <w:t xml:space="preserve">(Corresponding author):</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B">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đơn vị </w:t>
      </w:r>
      <w:r w:rsidDel="00000000" w:rsidR="00000000" w:rsidRPr="00000000">
        <w:rPr>
          <w:rFonts w:ascii="Times New Roman" w:cs="Times New Roman" w:eastAsia="Times New Roman" w:hAnsi="Times New Roman"/>
          <w:i w:val="1"/>
          <w:iCs w:val="1"/>
          <w:sz w:val="26"/>
          <w:szCs w:val="26"/>
          <w:rtl w:val="0"/>
        </w:rPr>
        <w:t xml:space="preserve">(Affiliation address)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C">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 ............................................... Điện thoại </w:t>
      </w:r>
      <w:r w:rsidDel="00000000" w:rsidR="00000000" w:rsidRPr="00000000">
        <w:rPr>
          <w:rFonts w:ascii="Times New Roman" w:cs="Times New Roman" w:eastAsia="Times New Roman" w:hAnsi="Times New Roman"/>
          <w:i w:val="1"/>
          <w:iCs w:val="1"/>
          <w:sz w:val="26"/>
          <w:szCs w:val="26"/>
          <w:rtl w:val="0"/>
        </w:rPr>
        <w:t xml:space="preserve">(Phone):</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D">
      <w:pPr>
        <w:spacing w:after="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3E">
      <w:pPr>
        <w:spacing w:after="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3F">
      <w:pPr>
        <w:spacing w:after="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40">
      <w:pPr>
        <w:spacing w:after="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41">
      <w:pPr>
        <w:spacing w:after="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42">
      <w:pPr>
        <w:spacing w:after="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 NỘI DUNG CAM KẾT / DECLARATION</w:t>
      </w:r>
    </w:p>
    <w:p w:rsidR="00000000" w:rsidDel="00000000" w:rsidP="00000000" w:rsidRDefault="00000000" w:rsidRPr="00000000" w14:paraId="00000043">
      <w:pPr>
        <w:spacing w:after="0" w:line="276"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sz w:val="26"/>
          <w:szCs w:val="26"/>
          <w:rtl w:val="0"/>
        </w:rPr>
        <w:t xml:space="preserve">Chúng tôi, các tác giả ký tên dưới đây, xin cam kết rằng/</w:t>
      </w:r>
      <w:r w:rsidDel="00000000" w:rsidR="00000000" w:rsidRPr="00000000">
        <w:rPr>
          <w:rFonts w:ascii="Times New Roman" w:cs="Times New Roman" w:eastAsia="Times New Roman" w:hAnsi="Times New Roman"/>
          <w:i w:val="1"/>
          <w:iCs w:val="1"/>
          <w:sz w:val="26"/>
          <w:szCs w:val="26"/>
          <w:rtl w:val="0"/>
        </w:rPr>
        <w:t xml:space="preserve">We, the undersigned authors, hereby declare that:</w:t>
      </w:r>
    </w:p>
    <w:p w:rsidR="00000000" w:rsidDel="00000000" w:rsidP="00000000" w:rsidRDefault="00000000" w:rsidRPr="00000000" w14:paraId="00000044">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Bản thảo là công trình nghiên cứu gốc, được thực hiện trung thực; không đạo văn, không sao chép, không vi phạm quyền sở hữu trí tuệ và chưa từng được công bố hoặc gửi đồng thời tại bất kỳ tạp chí nào khác.</w:t>
      </w:r>
    </w:p>
    <w:p w:rsidR="00000000" w:rsidDel="00000000" w:rsidP="00000000" w:rsidRDefault="00000000" w:rsidRPr="00000000" w14:paraId="00000045">
      <w:pPr>
        <w:spacing w:after="0" w:line="276"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The manuscript is an original work, conducted honestly, free from plagiarism, does not infringe intellectual property rights, and has not been published or submitted elsewhere.</w:t>
      </w:r>
    </w:p>
    <w:p w:rsidR="00000000" w:rsidDel="00000000" w:rsidP="00000000" w:rsidRDefault="00000000" w:rsidRPr="00000000" w14:paraId="00000046">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Tất cả các tác giả đều có đóng góp thực chất vào nghiên cứu và bản thảo, đã đọc, thống nhất nội dung và chịu trách nhiệm chung đối với toàn bộ bài báo.</w:t>
      </w:r>
    </w:p>
    <w:p w:rsidR="00000000" w:rsidDel="00000000" w:rsidP="00000000" w:rsidRDefault="00000000" w:rsidRPr="00000000" w14:paraId="00000047">
      <w:pPr>
        <w:spacing w:after="0" w:line="276"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All listed authors have made substantial contributions, have reviewed and approved the manuscript, and share collective responsibility for its content.</w:t>
      </w:r>
    </w:p>
    <w:p w:rsidR="00000000" w:rsidDel="00000000" w:rsidP="00000000" w:rsidRDefault="00000000" w:rsidRPr="00000000" w14:paraId="00000048">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Dữ liệu, kết quả và diễn giải được trình bày chính xác, minh bạch; chúng tôi sẵn sàng hợp tác chỉnh sửa, đính chính hoặc rút bài nếu phát hiện sai sót theo yêu cầu của Ban Biên tập.</w:t>
      </w:r>
    </w:p>
    <w:p w:rsidR="00000000" w:rsidDel="00000000" w:rsidP="00000000" w:rsidRDefault="00000000" w:rsidRPr="00000000" w14:paraId="00000049">
      <w:pPr>
        <w:spacing w:after="0" w:line="276"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All data and results are presented accurately and transparently; we agree to cooperate with corrections, clarifications, or retraction if required.</w:t>
      </w:r>
    </w:p>
    <w:p w:rsidR="00000000" w:rsidDel="00000000" w:rsidP="00000000" w:rsidRDefault="00000000" w:rsidRPr="00000000" w14:paraId="0000004A">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Các nghiên cứu liên quan đến con người hoặc dữ liệu liên quan đến con người đã tuân thủ nguyên tắc đạo đức trong nghiên cứu y sinh học, có sự chấp thuận của Hội đồng Đạo đức/cơ quan có thẩm quyền (nếu áp dụng) và đã được nêu rõ trong bản thảo.</w:t>
      </w:r>
    </w:p>
    <w:p w:rsidR="00000000" w:rsidDel="00000000" w:rsidP="00000000" w:rsidRDefault="00000000" w:rsidRPr="00000000" w14:paraId="0000004B">
      <w:pPr>
        <w:spacing w:after="0" w:line="276"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Studies involving human participants or human-related data comply with biomedical research ethics, have obtained approval from an Ethics Committee/IRB where applicable, and are clearly stated in the manuscript.</w:t>
      </w:r>
    </w:p>
    <w:p w:rsidR="00000000" w:rsidDel="00000000" w:rsidP="00000000" w:rsidRDefault="00000000" w:rsidRPr="00000000" w14:paraId="0000004C">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Mọi xung đột lợi ích đã được khai báo đầy đủ; nếu không, chúng tôi xác nhận không có xung đột lợi ích liên quan đến nghiên cứu này.</w:t>
      </w:r>
    </w:p>
    <w:p w:rsidR="00000000" w:rsidDel="00000000" w:rsidP="00000000" w:rsidRDefault="00000000" w:rsidRPr="00000000" w14:paraId="0000004D">
      <w:pPr>
        <w:spacing w:after="0" w:line="276"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All conflicts of interest have been fully disclosed; otherwise, we declare no conflicts of interest.</w:t>
      </w:r>
    </w:p>
    <w:p w:rsidR="00000000" w:rsidDel="00000000" w:rsidP="00000000" w:rsidRDefault="00000000" w:rsidRPr="00000000" w14:paraId="0000004E">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Chúng tôi đồng ý để Ban Biên tập thực hiện biên tập học thuật và hình thức theo quy định của Tạp chí và cam kết tuân thủ quy trình phản biện và xuất bản.</w:t>
      </w:r>
    </w:p>
    <w:p w:rsidR="00000000" w:rsidDel="00000000" w:rsidP="00000000" w:rsidRDefault="00000000" w:rsidRPr="00000000" w14:paraId="0000004F">
      <w:pPr>
        <w:spacing w:after="0" w:line="276"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We agree to editorial revisions and to comply with the peer-review and publication process of the Journal.</w:t>
      </w:r>
    </w:p>
    <w:p w:rsidR="00000000" w:rsidDel="00000000" w:rsidP="00000000" w:rsidRDefault="00000000" w:rsidRPr="00000000" w14:paraId="00000050">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Việc sử dụng trí tuệ nhân tạo (AI/LLM): Chúng tôi cam kết rằng mọi công cụ AI/LLM, nếu có, chỉ được sử dụng để hỗ trợ ngôn ngữ, chỉnh sửa văn phong hoặc định dạng, không thay thế đóng góp học thuật của tác giả. AI không được xem là tác giả; toàn bộ dữ liệu, phân tích, diễn giải và kết luận thuộc trách nhiệm hoàn toàn của các tác giả và đã được khai báo minh bạch theo quy định của Tạp chí.</w:t>
      </w:r>
    </w:p>
    <w:p w:rsidR="00000000" w:rsidDel="00000000" w:rsidP="00000000" w:rsidRDefault="00000000" w:rsidRPr="00000000" w14:paraId="00000051">
      <w:pPr>
        <w:spacing w:after="0" w:line="276"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Use of Artificial Intelligence (AI): We declare that any AI/LLM tools, if used, were limited to language or formatting support and did not replace the authors’ scholarly contributions. AI tools are not listed as authors, and full responsibility for the scientific content rests with the authors, with transparent disclosure in the manuscript.</w:t>
      </w:r>
    </w:p>
    <w:p w:rsidR="00000000" w:rsidDel="00000000" w:rsidP="00000000" w:rsidRDefault="00000000" w:rsidRPr="00000000" w14:paraId="00000052">
      <w:pPr>
        <w:spacing w:after="0"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3">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Chúng tôi xin hoàn toàn chịu trách nhiệm trước Ban Biên tập về những nội dung đã cam kết.</w:t>
      </w:r>
    </w:p>
    <w:p w:rsidR="00000000" w:rsidDel="00000000" w:rsidP="00000000" w:rsidRDefault="00000000" w:rsidRPr="00000000" w14:paraId="00000054">
      <w:pPr>
        <w:spacing w:after="0" w:line="276"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We take full responsibility for this declaration.</w:t>
      </w:r>
    </w:p>
    <w:p w:rsidR="00000000" w:rsidDel="00000000" w:rsidP="00000000" w:rsidRDefault="00000000" w:rsidRPr="00000000" w14:paraId="00000055">
      <w:pPr>
        <w:spacing w:after="0" w:line="276"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ĐỀ XUẤT NGƯỜI PHẢN BIỆN (nếu có)</w:t>
      </w:r>
    </w:p>
    <w:p w:rsidR="00000000" w:rsidDel="00000000" w:rsidP="00000000" w:rsidRDefault="00000000" w:rsidRPr="00000000" w14:paraId="00000056">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đề xuất ít nhất 05 Người phản biện. </w:t>
      </w:r>
    </w:p>
    <w:p w:rsidR="00000000" w:rsidDel="00000000" w:rsidP="00000000" w:rsidRDefault="00000000" w:rsidRPr="00000000" w14:paraId="00000057">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Khuyến khích đề xuất Người phản biện đang làm việc tại các trường đại học ở nước ngoài hoặc ngoài cơ quan của các Tác giả.</w:t>
      </w:r>
    </w:p>
    <w:p w:rsidR="00000000" w:rsidDel="00000000" w:rsidP="00000000" w:rsidRDefault="00000000" w:rsidRPr="00000000" w14:paraId="00000058">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Về yêu cầu đối với tiêu chí của Người phản biện, vui lòng xem chính sách tác giả và chính sách người phản biện</w:t>
      </w:r>
    </w:p>
    <w:p w:rsidR="00000000" w:rsidDel="00000000" w:rsidP="00000000" w:rsidRDefault="00000000" w:rsidRPr="00000000" w14:paraId="00000059">
      <w:pPr>
        <w:spacing w:after="0" w:line="276"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REVIEWER SUGGESTIONS (if applicable)</w:t>
      </w:r>
    </w:p>
    <w:p w:rsidR="00000000" w:rsidDel="00000000" w:rsidP="00000000" w:rsidRDefault="00000000" w:rsidRPr="00000000" w14:paraId="0000005A">
      <w:pPr>
        <w:spacing w:after="0" w:line="276"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Authors are encouraged to propose at least five (05) potential reviewers with expertise relevant to the manuscript. Preference should be given to reviewers who are affiliated with universities or research institutions abroad or independent of the authors’ institutions to ensure objectivity. Detailed eligibility criteria for reviewers are provided in the Journal’s Author Policy and Reviewer Policy.</w:t>
      </w:r>
    </w:p>
    <w:p w:rsidR="00000000" w:rsidDel="00000000" w:rsidP="00000000" w:rsidRDefault="00000000" w:rsidRPr="00000000" w14:paraId="0000005B">
      <w:pPr>
        <w:spacing w:after="0" w:line="276" w:lineRule="auto"/>
        <w:jc w:val="both"/>
        <w:rPr>
          <w:rFonts w:ascii="Times New Roman" w:cs="Times New Roman" w:eastAsia="Times New Roman" w:hAnsi="Times New Roman"/>
          <w:b w:val="1"/>
          <w:bCs w:val="1"/>
          <w:i w:val="1"/>
          <w:iCs w:val="1"/>
          <w:sz w:val="22"/>
          <w:szCs w:val="22"/>
        </w:rPr>
      </w:pPr>
      <w:r w:rsidDel="00000000" w:rsidR="00000000" w:rsidRPr="00000000">
        <w:rPr>
          <w:rtl w:val="0"/>
        </w:rPr>
      </w:r>
    </w:p>
    <w:p w:rsidR="00000000" w:rsidDel="00000000" w:rsidP="00000000" w:rsidRDefault="00000000" w:rsidRPr="00000000" w14:paraId="0000005C">
      <w:pPr>
        <w:spacing w:after="0" w:line="276" w:lineRule="auto"/>
        <w:jc w:val="both"/>
        <w:rPr>
          <w:i w:val="1"/>
          <w:iCs w:val="1"/>
          <w:sz w:val="22"/>
          <w:szCs w:val="22"/>
        </w:rPr>
      </w:pPr>
      <w:r w:rsidDel="00000000" w:rsidR="00000000" w:rsidRPr="00000000">
        <w:rPr>
          <w:rFonts w:ascii="Times New Roman" w:cs="Times New Roman" w:eastAsia="Times New Roman" w:hAnsi="Times New Roman"/>
          <w:b w:val="1"/>
          <w:bCs w:val="1"/>
          <w:i w:val="1"/>
          <w:iCs w:val="1"/>
          <w:sz w:val="22"/>
          <w:szCs w:val="22"/>
          <w:rtl w:val="0"/>
        </w:rPr>
        <w:t xml:space="preserve">*Lưu ý: Trong trường hợp vi phạm cam kết, tác giả/nhóm tác giả có tên trong bài báo sẽ bị từ chối bản thảo trong vòng 01 năm/</w:t>
      </w:r>
      <w:r w:rsidDel="00000000" w:rsidR="00000000" w:rsidRPr="00000000">
        <w:rPr>
          <w:rFonts w:ascii="Times New Roman" w:cs="Times New Roman" w:eastAsia="Times New Roman" w:hAnsi="Times New Roman"/>
          <w:i w:val="1"/>
          <w:iCs w:val="1"/>
          <w:sz w:val="22"/>
          <w:szCs w:val="22"/>
          <w:rtl w:val="0"/>
        </w:rPr>
        <w:t xml:space="preserve">*Note: In the event of a breach of this declaration, the manuscript will be rejected and all listed author(s) will be prohibited from submitting manuscripts to the Journal for a period of one (01) year./</w:t>
      </w:r>
      <w:r w:rsidDel="00000000" w:rsidR="00000000" w:rsidRPr="00000000">
        <w:rPr>
          <w:rtl w:val="0"/>
        </w:rPr>
      </w:r>
    </w:p>
    <w:p w:rsidR="00000000" w:rsidDel="00000000" w:rsidP="00000000" w:rsidRDefault="00000000" w:rsidRPr="00000000" w14:paraId="0000005D">
      <w:pPr>
        <w:spacing w:after="0" w:line="276" w:lineRule="auto"/>
        <w:jc w:val="both"/>
        <w:rPr>
          <w:rFonts w:ascii="Times New Roman" w:cs="Times New Roman" w:eastAsia="Times New Roman" w:hAnsi="Times New Roman"/>
          <w:b w:val="1"/>
          <w:bCs w:val="1"/>
          <w:i w:val="1"/>
          <w:iCs w:val="1"/>
          <w:sz w:val="22"/>
          <w:szCs w:val="22"/>
        </w:rPr>
      </w:pPr>
      <w:r w:rsidDel="00000000" w:rsidR="00000000" w:rsidRPr="00000000">
        <w:rPr>
          <w:rtl w:val="0"/>
        </w:rPr>
      </w:r>
    </w:p>
    <w:p w:rsidR="00000000" w:rsidDel="00000000" w:rsidP="00000000" w:rsidRDefault="00000000" w:rsidRPr="00000000" w14:paraId="0000005E">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ngày …… tháng …… năm ……</w:t>
      </w:r>
    </w:p>
    <w:p w:rsidR="00000000" w:rsidDel="00000000" w:rsidP="00000000" w:rsidRDefault="00000000" w:rsidRPr="00000000" w14:paraId="0000005F">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Date: ………… / ………… / …………</w:t>
      </w:r>
    </w:p>
    <w:p w:rsidR="00000000" w:rsidDel="00000000" w:rsidP="00000000" w:rsidRDefault="00000000" w:rsidRPr="00000000" w14:paraId="00000060">
      <w:pPr>
        <w:spacing w:after="0"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1">
      <w:pPr>
        <w:spacing w:after="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ĐẠI DIỆN NHÓM TÁC GIẢ / ON BEHALF OF THE AUTHORS</w:t>
      </w:r>
    </w:p>
    <w:p w:rsidR="00000000" w:rsidDel="00000000" w:rsidP="00000000" w:rsidRDefault="00000000" w:rsidRPr="00000000" w14:paraId="00000062">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(Tác giả liên hệ / Corresponding author)</w:t>
      </w:r>
    </w:p>
    <w:p w:rsidR="00000000" w:rsidDel="00000000" w:rsidP="00000000" w:rsidRDefault="00000000" w:rsidRPr="00000000" w14:paraId="00000063">
      <w:pPr>
        <w:spacing w:after="0"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4">
      <w:pPr>
        <w:spacing w:after="0"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5">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Ký và ghi rõ họ tên / Signature &amp; full name:</w:t>
      </w:r>
    </w:p>
    <w:p w:rsidR="00000000" w:rsidDel="00000000" w:rsidP="00000000" w:rsidRDefault="00000000" w:rsidRPr="00000000" w14:paraId="00000066">
      <w:pPr>
        <w:spacing w:after="0"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7">
      <w:pPr>
        <w:spacing w:after="0"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8">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sectPr>
      <w:pgSz w:h="15840" w:w="12240" w:orient="portrait"/>
      <w:pgMar w:bottom="1502.3622047244107"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7D7EA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D7EA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D7EA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D7EA3"/>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7D7EA3"/>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7D7EA3"/>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7D7EA3"/>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7D7EA3"/>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7D7EA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D7EA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D7EA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D7EA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D7EA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D7EA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D7EA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D7EA3"/>
    <w:rPr>
      <w:i w:val="1"/>
      <w:iCs w:val="1"/>
      <w:color w:val="404040" w:themeColor="text1" w:themeTint="0000BF"/>
    </w:rPr>
  </w:style>
  <w:style w:type="paragraph" w:styleId="ListParagraph">
    <w:name w:val="List Paragraph"/>
    <w:basedOn w:val="Normal"/>
    <w:uiPriority w:val="34"/>
    <w:qFormat w:val="1"/>
    <w:rsid w:val="007D7EA3"/>
    <w:pPr>
      <w:ind w:left="720"/>
      <w:contextualSpacing w:val="1"/>
    </w:pPr>
  </w:style>
  <w:style w:type="character" w:styleId="IntenseEmphasis">
    <w:name w:val="Intense Emphasis"/>
    <w:basedOn w:val="DefaultParagraphFont"/>
    <w:uiPriority w:val="21"/>
    <w:qFormat w:val="1"/>
    <w:rsid w:val="007D7EA3"/>
    <w:rPr>
      <w:i w:val="1"/>
      <w:iCs w:val="1"/>
      <w:color w:val="2f5496" w:themeColor="accent1" w:themeShade="0000BF"/>
    </w:rPr>
  </w:style>
  <w:style w:type="paragraph" w:styleId="IntenseQuote">
    <w:name w:val="Intense Quote"/>
    <w:basedOn w:val="Normal"/>
    <w:next w:val="Normal"/>
    <w:link w:val="IntenseQuoteChar"/>
    <w:uiPriority w:val="30"/>
    <w:qFormat w:val="1"/>
    <w:rsid w:val="007D7EA3"/>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7D7EA3"/>
    <w:rPr>
      <w:i w:val="1"/>
      <w:iCs w:val="1"/>
      <w:color w:val="2f5496" w:themeColor="accent1" w:themeShade="0000BF"/>
    </w:rPr>
  </w:style>
  <w:style w:type="character" w:styleId="IntenseReference">
    <w:name w:val="Intense Reference"/>
    <w:basedOn w:val="DefaultParagraphFont"/>
    <w:uiPriority w:val="32"/>
    <w:qFormat w:val="1"/>
    <w:rsid w:val="007D7EA3"/>
    <w:rPr>
      <w:b w:val="1"/>
      <w:bCs w:val="1"/>
      <w:smallCaps w:val="1"/>
      <w:color w:val="2f5496" w:themeColor="accent1" w:themeShade="0000BF"/>
      <w:spacing w:val="5"/>
    </w:rPr>
  </w:style>
  <w:style w:type="character" w:styleId="Hyperlink">
    <w:name w:val="Hyperlink"/>
    <w:basedOn w:val="DefaultParagraphFont"/>
    <w:uiPriority w:val="99"/>
    <w:unhideWhenUsed w:val="1"/>
    <w:rsid w:val="005E31CA"/>
    <w:rPr>
      <w:color w:val="0563c1" w:themeColor="hyperlink"/>
      <w:u w:val="single"/>
    </w:rPr>
  </w:style>
  <w:style w:type="character" w:styleId="UnresolvedMention">
    <w:name w:val="Unresolved Mention"/>
    <w:basedOn w:val="DefaultParagraphFont"/>
    <w:uiPriority w:val="99"/>
    <w:semiHidden w:val="1"/>
    <w:unhideWhenUsed w:val="1"/>
    <w:rsid w:val="005E31CA"/>
    <w:rPr>
      <w:color w:val="605e5c"/>
      <w:shd w:color="auto" w:fill="e1dfdd" w:val="clear"/>
    </w:rPr>
  </w:style>
  <w:style w:type="paragraph" w:styleId="NormalWeb">
    <w:name w:val="Normal (Web)"/>
    <w:basedOn w:val="Normal"/>
    <w:uiPriority w:val="99"/>
    <w:semiHidden w:val="1"/>
    <w:unhideWhenUsed w:val="1"/>
    <w:rsid w:val="005E31CA"/>
    <w:rPr>
      <w:rFonts w:ascii="Times New Roman" w:cs="Times New Roman" w:hAnsi="Times New Roman"/>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rtal.issn.org/resource/ISSN/3030-432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portal.issn.org/resource/ISSN/3030-431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9KyfhVkN0RmXDO+OgUq7Dylg==">CgMxLjAaMAoBMBIrCikIB0IlChFRdWF0dHJvY2VudG8gU2FucxIQQXJpYWwgVW5pY29kZSBNUxowCgExEisKKQgHQiUKEVF1YXR0cm9jZW50byBTYW5zEhBBcmlhbCBVbmljb2RlIE1TGjAKATISKwopCAdCJQoRUXVhdHRyb2NlbnRvIFNhbnMSEEFyaWFsIFVuaWNvZGUgTVMaMAoBMxIrCikIB0IlChFRdWF0dHJvY2VudG8gU2FucxIQQXJpYWwgVW5pY29kZSBNUzgAciExVXJ1Vl94NVVGSmYyMnJtVUVzSkIzblpveS1uUzZRM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2026-01-09T03:46:00Z</dcterms:created>
  <dc:creator>Administrator</dc:creator>
</cp:coreProperties>
</file>